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0A" w:rsidRDefault="000E1C0A">
      <w:pPr>
        <w:suppressAutoHyphens w:val="0"/>
        <w:kinsoku/>
        <w:wordWrap/>
        <w:adjustRightInd/>
        <w:spacing w:line="342" w:lineRule="exact"/>
        <w:jc w:val="center"/>
        <w:rPr>
          <w:rFonts w:ascii="ＭＳ Ｐ明朝" w:cs="Times New Roman"/>
          <w:color w:val="000000"/>
          <w:lang w:eastAsia="zh-TW"/>
        </w:rPr>
      </w:pPr>
      <w:r>
        <w:rPr>
          <w:rFonts w:hint="eastAsia"/>
          <w:color w:val="000000"/>
          <w:sz w:val="24"/>
          <w:szCs w:val="24"/>
          <w:lang w:eastAsia="zh-TW"/>
        </w:rPr>
        <w:t>「森林科学」著作権譲渡承諾書</w:t>
      </w:r>
    </w:p>
    <w:p w:rsidR="000E1C0A" w:rsidRDefault="000E1C0A">
      <w:pPr>
        <w:suppressAutoHyphens w:val="0"/>
        <w:kinsoku/>
        <w:wordWrap/>
        <w:adjustRightInd/>
        <w:rPr>
          <w:rFonts w:ascii="ＭＳ Ｐ明朝" w:cs="Times New Roman"/>
          <w:color w:val="000000"/>
          <w:lang w:eastAsia="zh-TW"/>
        </w:rPr>
      </w:pPr>
    </w:p>
    <w:p w:rsidR="000E1C0A" w:rsidRDefault="000E1C0A">
      <w:pPr>
        <w:suppressAutoHyphens w:val="0"/>
        <w:kinsoku/>
        <w:wordWrap/>
        <w:adjustRightInd/>
        <w:rPr>
          <w:rFonts w:ascii="ＭＳ Ｐ明朝" w:cs="Times New Roman"/>
          <w:color w:val="000000"/>
        </w:rPr>
      </w:pPr>
      <w:r>
        <w:rPr>
          <w:rFonts w:hint="eastAsia"/>
          <w:color w:val="000000"/>
          <w:spacing w:val="2"/>
        </w:rPr>
        <w:t>日本森林学会会長殿</w:t>
      </w:r>
    </w:p>
    <w:p w:rsidR="000E1C0A" w:rsidRDefault="000E1C0A">
      <w:pPr>
        <w:suppressAutoHyphens w:val="0"/>
        <w:kinsoku/>
        <w:wordWrap/>
        <w:adjustRightInd/>
        <w:rPr>
          <w:rFonts w:ascii="ＭＳ Ｐ明朝" w:cs="Times New Roman" w:hint="eastAsia"/>
          <w:color w:val="000000"/>
        </w:rPr>
      </w:pPr>
    </w:p>
    <w:p w:rsidR="00C53362" w:rsidRPr="00EB62D0" w:rsidRDefault="00C53362" w:rsidP="00EB62D0">
      <w:pPr>
        <w:suppressAutoHyphens w:val="0"/>
        <w:kinsoku/>
        <w:wordWrap/>
        <w:adjustRightInd/>
        <w:jc w:val="right"/>
        <w:rPr>
          <w:rFonts w:ascii="ＭＳ Ｐ明朝" w:cs="Times New Roman" w:hint="eastAsia"/>
          <w:color w:val="000000"/>
          <w:u w:val="single"/>
        </w:rPr>
      </w:pPr>
      <w:r w:rsidRPr="00EB62D0">
        <w:rPr>
          <w:rFonts w:ascii="ＭＳ Ｐ明朝" w:cs="Times New Roman" w:hint="eastAsia"/>
          <w:color w:val="000000"/>
          <w:u w:val="single"/>
        </w:rPr>
        <w:t xml:space="preserve">　　　　　年　　　　月　　　　日</w:t>
      </w:r>
    </w:p>
    <w:p w:rsidR="00C53362" w:rsidRDefault="00C53362">
      <w:pPr>
        <w:suppressAutoHyphens w:val="0"/>
        <w:kinsoku/>
        <w:wordWrap/>
        <w:adjustRightInd/>
        <w:rPr>
          <w:rFonts w:ascii="ＭＳ Ｐ明朝" w:cs="Times New Roman"/>
          <w:color w:val="000000"/>
        </w:rPr>
      </w:pPr>
    </w:p>
    <w:p w:rsidR="000E1C0A" w:rsidRDefault="000E1C0A">
      <w:pPr>
        <w:suppressAutoHyphens w:val="0"/>
        <w:kinsoku/>
        <w:wordWrap/>
        <w:adjustRightInd/>
        <w:ind w:firstLine="212"/>
        <w:rPr>
          <w:rFonts w:ascii="ＭＳ Ｐ明朝" w:cs="Times New Roman"/>
          <w:color w:val="000000"/>
        </w:rPr>
      </w:pPr>
      <w:r>
        <w:rPr>
          <w:rFonts w:hint="eastAsia"/>
          <w:color w:val="000000"/>
        </w:rPr>
        <w:t>著者は日本森林学会が発行する会誌「森林科学」のために作成した原稿を提出するにあたり、以下の各項目について承諾します。</w:t>
      </w:r>
    </w:p>
    <w:p w:rsidR="000E1C0A" w:rsidRDefault="000E1C0A">
      <w:pPr>
        <w:suppressAutoHyphens w:val="0"/>
        <w:kinsoku/>
        <w:wordWrap/>
        <w:adjustRightInd/>
        <w:ind w:firstLine="212"/>
        <w:rPr>
          <w:rFonts w:ascii="ＭＳ Ｐ明朝" w:cs="Times New Roman"/>
          <w:color w:val="000000"/>
        </w:rPr>
      </w:pPr>
    </w:p>
    <w:p w:rsidR="00545BAF" w:rsidRPr="008D3D49" w:rsidRDefault="000E1C0A" w:rsidP="00545BAF">
      <w:pPr>
        <w:pStyle w:val="a3"/>
        <w:numPr>
          <w:ilvl w:val="0"/>
          <w:numId w:val="1"/>
        </w:numPr>
        <w:tabs>
          <w:tab w:val="left" w:pos="572"/>
        </w:tabs>
        <w:adjustRightInd/>
        <w:ind w:right="234"/>
        <w:outlineLvl w:val="0"/>
        <w:rPr>
          <w:rFonts w:ascii="ＭＳ Ｐ明朝" w:cs="Times New Roman"/>
        </w:rPr>
      </w:pPr>
      <w:r>
        <w:rPr>
          <w:rFonts w:hint="eastAsia"/>
        </w:rPr>
        <w:t>著者は、最終原稿の提出によって、記事の著作権</w:t>
      </w:r>
      <w:r w:rsidR="00465FE9">
        <w:rPr>
          <w:rFonts w:hint="eastAsia"/>
        </w:rPr>
        <w:t>（翻訳・翻訳案等二次的著作物の創作権・利用権を含む）</w:t>
      </w:r>
      <w:r>
        <w:rPr>
          <w:rFonts w:hint="eastAsia"/>
        </w:rPr>
        <w:t>を日本森林学会にのみ譲渡します</w:t>
      </w:r>
      <w:bookmarkStart w:id="0" w:name="_GoBack"/>
      <w:bookmarkEnd w:id="0"/>
      <w:r>
        <w:rPr>
          <w:rFonts w:hint="eastAsia"/>
        </w:rPr>
        <w:t>。</w:t>
      </w:r>
    </w:p>
    <w:p w:rsidR="000E1C0A" w:rsidRPr="008D3D49" w:rsidRDefault="00545BAF" w:rsidP="008D3D49">
      <w:pPr>
        <w:pStyle w:val="a3"/>
        <w:numPr>
          <w:ilvl w:val="0"/>
          <w:numId w:val="1"/>
        </w:numPr>
        <w:tabs>
          <w:tab w:val="left" w:pos="572"/>
        </w:tabs>
        <w:adjustRightInd/>
        <w:ind w:right="234"/>
        <w:outlineLvl w:val="0"/>
        <w:rPr>
          <w:rFonts w:ascii="ＭＳ Ｐ明朝" w:cs="Times New Roman"/>
        </w:rPr>
      </w:pPr>
      <w:r w:rsidRPr="00545BAF">
        <w:rPr>
          <w:rFonts w:hint="eastAsia"/>
        </w:rPr>
        <w:t>要領４</w:t>
      </w:r>
      <w:r w:rsidRPr="00545BAF">
        <w:rPr>
          <w:rFonts w:hint="eastAsia"/>
        </w:rPr>
        <w:t>-</w:t>
      </w:r>
      <w:r w:rsidRPr="00545BAF">
        <w:rPr>
          <w:rFonts w:hint="eastAsia"/>
        </w:rPr>
        <w:t>２「著作権における著者に許容される権利」に準じた著者自身による記事等の利用を許容します。</w:t>
      </w:r>
    </w:p>
    <w:p w:rsidR="000E1C0A" w:rsidRDefault="000E1C0A">
      <w:pPr>
        <w:suppressAutoHyphens w:val="0"/>
        <w:kinsoku/>
        <w:wordWrap/>
        <w:adjustRightInd/>
        <w:rPr>
          <w:rFonts w:ascii="ＭＳ Ｐ明朝" w:cs="Times New Roman"/>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0E1C0A">
        <w:tblPrEx>
          <w:tblCellMar>
            <w:top w:w="0" w:type="dxa"/>
            <w:bottom w:w="0" w:type="dxa"/>
          </w:tblCellMar>
        </w:tblPrEx>
        <w:tc>
          <w:tcPr>
            <w:tcW w:w="9307" w:type="dxa"/>
            <w:tcBorders>
              <w:top w:val="dashed" w:sz="4" w:space="0" w:color="000000"/>
              <w:left w:val="nil"/>
              <w:bottom w:val="nil"/>
              <w:right w:val="nil"/>
            </w:tcBorders>
          </w:tcPr>
          <w:p w:rsidR="000E1C0A" w:rsidRDefault="000E1C0A">
            <w:pPr>
              <w:pStyle w:val="a3"/>
              <w:suppressAutoHyphens/>
              <w:kinsoku w:val="0"/>
              <w:wordWrap w:val="0"/>
              <w:spacing w:line="312" w:lineRule="atLeast"/>
              <w:jc w:val="left"/>
              <w:rPr>
                <w:rFonts w:ascii="ＭＳ Ｐ明朝" w:cs="Times New Roman"/>
              </w:rPr>
            </w:pPr>
          </w:p>
        </w:tc>
      </w:tr>
    </w:tbl>
    <w:p w:rsidR="000E1C0A" w:rsidRDefault="000E1C0A">
      <w:pPr>
        <w:suppressAutoHyphens w:val="0"/>
        <w:kinsoku/>
        <w:wordWrap/>
        <w:adjustRightInd/>
        <w:rPr>
          <w:rFonts w:ascii="ＭＳ Ｐ明朝" w:cs="Times New Roman"/>
          <w:color w:val="000000"/>
        </w:rPr>
      </w:pPr>
      <w:r>
        <w:rPr>
          <w:rFonts w:hint="eastAsia"/>
          <w:color w:val="000000"/>
        </w:rPr>
        <w:t>原稿の種類：</w:t>
      </w:r>
    </w:p>
    <w:p w:rsidR="000E1C0A" w:rsidRDefault="000E1C0A">
      <w:pPr>
        <w:suppressAutoHyphens w:val="0"/>
        <w:kinsoku/>
        <w:wordWrap/>
        <w:adjustRightInd/>
        <w:rPr>
          <w:rFonts w:ascii="ＭＳ Ｐ明朝" w:cs="Times New Roman"/>
          <w:color w:val="000000"/>
        </w:rPr>
      </w:pPr>
    </w:p>
    <w:p w:rsidR="000E1C0A" w:rsidRDefault="000E1C0A">
      <w:pPr>
        <w:suppressAutoHyphens w:val="0"/>
        <w:kinsoku/>
        <w:wordWrap/>
        <w:adjustRightInd/>
        <w:rPr>
          <w:rFonts w:ascii="ＭＳ Ｐ明朝" w:cs="Times New Roman"/>
          <w:color w:val="000000"/>
        </w:rPr>
      </w:pPr>
      <w:r>
        <w:rPr>
          <w:rFonts w:hint="eastAsia"/>
          <w:color w:val="000000"/>
        </w:rPr>
        <w:t>原稿の表題：</w:t>
      </w:r>
    </w:p>
    <w:p w:rsidR="000E1C0A" w:rsidRDefault="000E1C0A">
      <w:pPr>
        <w:suppressAutoHyphens w:val="0"/>
        <w:kinsoku/>
        <w:wordWrap/>
        <w:adjustRightInd/>
        <w:rPr>
          <w:rFonts w:ascii="ＭＳ Ｐ明朝" w:cs="Times New Roman"/>
          <w:color w:val="000000"/>
        </w:rPr>
      </w:pPr>
    </w:p>
    <w:p w:rsidR="000E1C0A" w:rsidRDefault="000E1C0A">
      <w:pPr>
        <w:suppressAutoHyphens w:val="0"/>
        <w:kinsoku/>
        <w:wordWrap/>
        <w:adjustRightInd/>
        <w:rPr>
          <w:rFonts w:ascii="ＭＳ Ｐ明朝" w:cs="Times New Roman"/>
          <w:color w:val="000000"/>
        </w:rPr>
      </w:pPr>
      <w:r>
        <w:rPr>
          <w:rFonts w:hint="eastAsia"/>
          <w:color w:val="000000"/>
        </w:rPr>
        <w:t>著者名：</w:t>
      </w:r>
    </w:p>
    <w:p w:rsidR="000E1C0A" w:rsidRDefault="000E1C0A">
      <w:pPr>
        <w:suppressAutoHyphens w:val="0"/>
        <w:kinsoku/>
        <w:wordWrap/>
        <w:adjustRightInd/>
        <w:rPr>
          <w:rFonts w:ascii="ＭＳ Ｐ明朝" w:cs="Times New Roman"/>
          <w:color w:val="000000"/>
        </w:rPr>
      </w:pPr>
    </w:p>
    <w:p w:rsidR="000E1C0A" w:rsidRDefault="000E1C0A">
      <w:pPr>
        <w:suppressAutoHyphens w:val="0"/>
        <w:kinsoku/>
        <w:wordWrap/>
        <w:adjustRightInd/>
        <w:ind w:firstLine="856"/>
        <w:rPr>
          <w:rFonts w:ascii="ＭＳ Ｐ明朝" w:cs="Times New Roman"/>
          <w:color w:val="000000"/>
        </w:rPr>
      </w:pPr>
      <w:r>
        <w:rPr>
          <w:rFonts w:hint="eastAsia"/>
          <w:color w:val="000000"/>
          <w:spacing w:val="2"/>
        </w:rPr>
        <w:t>筆頭著者の住所：</w:t>
      </w:r>
    </w:p>
    <w:p w:rsidR="000E1C0A" w:rsidRDefault="000E1C0A">
      <w:pPr>
        <w:suppressAutoHyphens w:val="0"/>
        <w:kinsoku/>
        <w:wordWrap/>
        <w:adjustRightInd/>
        <w:ind w:firstLine="856"/>
        <w:rPr>
          <w:rFonts w:ascii="ＭＳ Ｐ明朝" w:cs="Times New Roman"/>
          <w:color w:val="000000"/>
        </w:rPr>
      </w:pPr>
    </w:p>
    <w:p w:rsidR="000E1C0A" w:rsidRDefault="000E1C0A">
      <w:pPr>
        <w:suppressAutoHyphens w:val="0"/>
        <w:kinsoku/>
        <w:wordWrap/>
        <w:adjustRightInd/>
        <w:ind w:firstLine="428"/>
        <w:rPr>
          <w:rFonts w:ascii="ＭＳ Ｐ明朝" w:cs="Times New Roman"/>
          <w:color w:val="000000"/>
        </w:rPr>
      </w:pPr>
      <w:r>
        <w:rPr>
          <w:rFonts w:hint="eastAsia"/>
          <w:color w:val="000000"/>
          <w:spacing w:val="2"/>
        </w:rPr>
        <w:t>筆頭著者の自筆署名：</w:t>
      </w:r>
    </w:p>
    <w:p w:rsidR="000E1C0A" w:rsidRDefault="000E1C0A">
      <w:pPr>
        <w:suppressAutoHyphens w:val="0"/>
        <w:kinsoku/>
        <w:wordWrap/>
        <w:adjustRightInd/>
        <w:ind w:firstLine="428"/>
        <w:rPr>
          <w:rFonts w:ascii="ＭＳ Ｐ明朝" w:cs="Times New Roman"/>
          <w:color w:val="000000"/>
        </w:rPr>
      </w:pPr>
    </w:p>
    <w:p w:rsidR="000E1C0A" w:rsidRDefault="000E1C0A">
      <w:pPr>
        <w:suppressAutoHyphens w:val="0"/>
        <w:kinsoku/>
        <w:wordWrap/>
        <w:adjustRightInd/>
        <w:rPr>
          <w:rFonts w:ascii="ＭＳ Ｐ明朝" w:cs="Times New Roman"/>
          <w:color w:val="000000"/>
        </w:rPr>
      </w:pPr>
      <w:r>
        <w:rPr>
          <w:rFonts w:hint="eastAsia"/>
          <w:color w:val="000000"/>
          <w:spacing w:val="2"/>
        </w:rPr>
        <w:t>筆頭著者のメールアドレス：</w:t>
      </w:r>
    </w:p>
    <w:p w:rsidR="000E1C0A" w:rsidRDefault="000E1C0A">
      <w:pPr>
        <w:suppressAutoHyphens w:val="0"/>
        <w:kinsoku/>
        <w:wordWrap/>
        <w:adjustRightInd/>
        <w:rPr>
          <w:rFonts w:ascii="ＭＳ Ｐ明朝" w:cs="Times New Roman"/>
          <w:color w:val="000000"/>
        </w:rPr>
      </w:pPr>
    </w:p>
    <w:p w:rsidR="000E1C0A" w:rsidRDefault="000E1C0A">
      <w:pPr>
        <w:suppressAutoHyphens w:val="0"/>
        <w:kinsoku/>
        <w:wordWrap/>
        <w:adjustRightInd/>
        <w:rPr>
          <w:rFonts w:ascii="ＭＳ Ｐ明朝" w:cs="Times New Roman"/>
          <w:color w:val="000000"/>
        </w:rPr>
      </w:pPr>
    </w:p>
    <w:p w:rsidR="000E1C0A" w:rsidRDefault="000E1C0A">
      <w:pPr>
        <w:pStyle w:val="a3"/>
        <w:numPr>
          <w:ilvl w:val="0"/>
          <w:numId w:val="1"/>
        </w:numPr>
        <w:tabs>
          <w:tab w:val="left" w:pos="148"/>
        </w:tabs>
        <w:adjustRightInd/>
        <w:ind w:left="704" w:right="234" w:hanging="234"/>
        <w:outlineLvl w:val="0"/>
        <w:rPr>
          <w:rFonts w:cs="Times New Roman"/>
        </w:rPr>
      </w:pPr>
      <w:r>
        <w:rPr>
          <w:rFonts w:hint="eastAsia"/>
        </w:rPr>
        <w:t>著者が複数の場合は、筆頭者が代表して署名することによって全員が承諾したものと見なします。</w:t>
      </w:r>
    </w:p>
    <w:p w:rsidR="000E1C0A" w:rsidRDefault="000E1C0A">
      <w:pPr>
        <w:pStyle w:val="a3"/>
        <w:numPr>
          <w:ilvl w:val="0"/>
          <w:numId w:val="1"/>
        </w:numPr>
        <w:tabs>
          <w:tab w:val="left" w:pos="148"/>
        </w:tabs>
        <w:adjustRightInd/>
        <w:ind w:left="704" w:right="234" w:hanging="234"/>
        <w:outlineLvl w:val="0"/>
        <w:rPr>
          <w:rFonts w:cs="Times New Roman"/>
        </w:rPr>
      </w:pPr>
      <w:r>
        <w:rPr>
          <w:rFonts w:hint="eastAsia"/>
        </w:rPr>
        <w:t>本承諾書は画像として電子メールに添付して提出することも可としますが、その場合には筆頭著者が送信して下さい。</w:t>
      </w:r>
    </w:p>
    <w:p w:rsidR="000E1C0A" w:rsidRPr="00EB62D0" w:rsidRDefault="000E1C0A">
      <w:pPr>
        <w:pStyle w:val="a3"/>
        <w:adjustRightInd/>
        <w:rPr>
          <w:rFonts w:cs="Times New Roman"/>
        </w:rPr>
      </w:pPr>
    </w:p>
    <w:p w:rsidR="000E1C0A" w:rsidRPr="00EB62D0" w:rsidRDefault="000E1C0A">
      <w:pPr>
        <w:pStyle w:val="a3"/>
        <w:wordWrap w:val="0"/>
        <w:adjustRightInd/>
        <w:jc w:val="right"/>
        <w:rPr>
          <w:rFonts w:cs="Times New Roman"/>
        </w:rPr>
      </w:pPr>
      <w:r w:rsidRPr="00EB62D0">
        <w:rPr>
          <w:rFonts w:cs="Times New Roman"/>
        </w:rPr>
        <w:t>(</w:t>
      </w:r>
      <w:r w:rsidR="00E03A75" w:rsidRPr="00EB62D0">
        <w:rPr>
          <w:rFonts w:cs="Times New Roman"/>
        </w:rPr>
        <w:t>2015</w:t>
      </w:r>
      <w:r w:rsidRPr="00EB62D0">
        <w:rPr>
          <w:rFonts w:cs="Times New Roman"/>
        </w:rPr>
        <w:t>年</w:t>
      </w:r>
      <w:r w:rsidRPr="00EB62D0">
        <w:rPr>
          <w:rFonts w:cs="Times New Roman"/>
        </w:rPr>
        <w:t>3</w:t>
      </w:r>
      <w:r w:rsidRPr="00EB62D0">
        <w:rPr>
          <w:rFonts w:cs="Times New Roman"/>
        </w:rPr>
        <w:t>月</w:t>
      </w:r>
      <w:r w:rsidRPr="00EB62D0">
        <w:rPr>
          <w:rFonts w:cs="Times New Roman"/>
        </w:rPr>
        <w:t>26</w:t>
      </w:r>
      <w:r w:rsidRPr="00EB62D0">
        <w:rPr>
          <w:rFonts w:cs="Times New Roman"/>
        </w:rPr>
        <w:t>日</w:t>
      </w:r>
      <w:r w:rsidR="00E03A75" w:rsidRPr="00EB62D0">
        <w:rPr>
          <w:rFonts w:cs="Times New Roman"/>
        </w:rPr>
        <w:t>改</w:t>
      </w:r>
      <w:r w:rsidR="00C53362" w:rsidRPr="00EB62D0">
        <w:rPr>
          <w:rFonts w:cs="Times New Roman"/>
        </w:rPr>
        <w:t>定</w:t>
      </w:r>
      <w:r w:rsidRPr="00EB62D0">
        <w:rPr>
          <w:rFonts w:cs="Times New Roman"/>
        </w:rPr>
        <w:t>)</w:t>
      </w:r>
    </w:p>
    <w:p w:rsidR="00C53362" w:rsidRDefault="00C53362" w:rsidP="00C53362">
      <w:pPr>
        <w:pStyle w:val="a3"/>
        <w:wordWrap w:val="0"/>
        <w:adjustRightInd/>
        <w:jc w:val="right"/>
        <w:rPr>
          <w:rFonts w:cs="Times New Roman"/>
        </w:rPr>
      </w:pPr>
      <w:r w:rsidRPr="00EB62D0">
        <w:rPr>
          <w:rFonts w:cs="Times New Roman"/>
        </w:rPr>
        <w:t>(2016</w:t>
      </w:r>
      <w:r w:rsidRPr="00EB62D0">
        <w:rPr>
          <w:rFonts w:cs="Times New Roman"/>
        </w:rPr>
        <w:t>年</w:t>
      </w:r>
      <w:r w:rsidRPr="00EB62D0">
        <w:rPr>
          <w:rFonts w:cs="Times New Roman"/>
        </w:rPr>
        <w:t>12</w:t>
      </w:r>
      <w:r w:rsidRPr="00EB62D0">
        <w:rPr>
          <w:rFonts w:cs="Times New Roman"/>
        </w:rPr>
        <w:t>月</w:t>
      </w:r>
      <w:r w:rsidRPr="00EB62D0">
        <w:rPr>
          <w:rFonts w:cs="Times New Roman"/>
        </w:rPr>
        <w:t>22</w:t>
      </w:r>
      <w:r w:rsidRPr="00EB62D0">
        <w:rPr>
          <w:rFonts w:cs="Times New Roman"/>
        </w:rPr>
        <w:t>日再改定</w:t>
      </w:r>
      <w:r w:rsidRPr="00EB62D0">
        <w:rPr>
          <w:rFonts w:cs="Times New Roman"/>
        </w:rPr>
        <w:t>)</w:t>
      </w:r>
    </w:p>
    <w:p w:rsidR="00545BAF" w:rsidRPr="00EB62D0" w:rsidRDefault="00545BAF" w:rsidP="008D3D49">
      <w:pPr>
        <w:pStyle w:val="a3"/>
        <w:adjustRightInd/>
        <w:jc w:val="right"/>
        <w:rPr>
          <w:rFonts w:cs="Times New Roman"/>
        </w:rPr>
      </w:pPr>
      <w:r>
        <w:rPr>
          <w:rFonts w:cs="Times New Roman" w:hint="eastAsia"/>
        </w:rPr>
        <w:t>(</w:t>
      </w:r>
      <w:r>
        <w:rPr>
          <w:rFonts w:cs="Times New Roman"/>
        </w:rPr>
        <w:t>2018</w:t>
      </w:r>
      <w:r>
        <w:rPr>
          <w:rFonts w:cs="Times New Roman" w:hint="eastAsia"/>
        </w:rPr>
        <w:t>年</w:t>
      </w:r>
      <w:r>
        <w:rPr>
          <w:rFonts w:cs="Times New Roman" w:hint="eastAsia"/>
        </w:rPr>
        <w:t>6</w:t>
      </w:r>
      <w:r>
        <w:rPr>
          <w:rFonts w:cs="Times New Roman" w:hint="eastAsia"/>
        </w:rPr>
        <w:t>月</w:t>
      </w:r>
      <w:r>
        <w:rPr>
          <w:rFonts w:cs="Times New Roman" w:hint="eastAsia"/>
        </w:rPr>
        <w:t>26</w:t>
      </w:r>
      <w:r>
        <w:rPr>
          <w:rFonts w:cs="Times New Roman" w:hint="eastAsia"/>
        </w:rPr>
        <w:t>日再改定</w:t>
      </w:r>
      <w:r>
        <w:rPr>
          <w:rFonts w:cs="Times New Roman" w:hint="eastAsia"/>
        </w:rPr>
        <w:t>)</w:t>
      </w:r>
    </w:p>
    <w:p w:rsidR="000E1C0A" w:rsidRDefault="000E1C0A">
      <w:pPr>
        <w:suppressAutoHyphens w:val="0"/>
        <w:kinsoku/>
        <w:wordWrap/>
        <w:overflowPunct/>
        <w:jc w:val="left"/>
        <w:textAlignment w:val="auto"/>
        <w:rPr>
          <w:rFonts w:ascii="ＭＳ Ｐ明朝" w:cs="Times New Roman" w:hint="eastAsia"/>
          <w:color w:val="000000"/>
        </w:rPr>
      </w:pPr>
    </w:p>
    <w:sectPr w:rsidR="000E1C0A">
      <w:type w:val="continuous"/>
      <w:pgSz w:w="11906" w:h="16838"/>
      <w:pgMar w:top="1700" w:right="1248" w:bottom="1700" w:left="1248"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C6" w:rsidRDefault="00DD33C6">
      <w:r>
        <w:separator/>
      </w:r>
    </w:p>
  </w:endnote>
  <w:endnote w:type="continuationSeparator" w:id="0">
    <w:p w:rsidR="00DD33C6" w:rsidRDefault="00DD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C6" w:rsidRDefault="00DD33C6">
      <w:r>
        <w:rPr>
          <w:rFonts w:ascii="ＭＳ Ｐ明朝" w:cs="Times New Roman"/>
          <w:sz w:val="2"/>
          <w:szCs w:val="2"/>
        </w:rPr>
        <w:continuationSeparator/>
      </w:r>
    </w:p>
  </w:footnote>
  <w:footnote w:type="continuationSeparator" w:id="0">
    <w:p w:rsidR="00DD33C6" w:rsidRDefault="00DD33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4FFC"/>
    <w:multiLevelType w:val="multilevel"/>
    <w:tmpl w:val="00000000"/>
    <w:name w:val="アウトライン 1"/>
    <w:lvl w:ilvl="0">
      <w:numFmt w:val="bullet"/>
      <w:lvlText w:val="・"/>
      <w:lvlJc w:val="left"/>
      <w:pPr>
        <w:tabs>
          <w:tab w:val="num" w:pos="148"/>
        </w:tabs>
        <w:ind w:left="572" w:hanging="360"/>
      </w:pPr>
      <w:rPr>
        <w:rFonts w:ascii="ＭＳ Ｐ明朝" w:eastAsia="ＭＳ Ｐ明朝" w:hAnsi="ＭＳ Ｐ明朝" w:hint="eastAsia"/>
        <w:spacing w:val="0"/>
      </w:rPr>
    </w:lvl>
    <w:lvl w:ilvl="1">
      <w:numFmt w:val="bullet"/>
      <w:lvlText w:val="Ø"/>
      <w:lvlJc w:val="left"/>
      <w:pPr>
        <w:tabs>
          <w:tab w:val="num" w:pos="148"/>
        </w:tabs>
        <w:ind w:left="1052" w:hanging="420"/>
      </w:pPr>
      <w:rPr>
        <w:rFonts w:ascii="Wingdings" w:hAnsi="Wingdings" w:hint="default"/>
        <w:spacing w:val="0"/>
      </w:rPr>
    </w:lvl>
    <w:lvl w:ilvl="2">
      <w:numFmt w:val="bullet"/>
      <w:lvlText w:val="²"/>
      <w:lvlJc w:val="left"/>
      <w:pPr>
        <w:tabs>
          <w:tab w:val="num" w:pos="148"/>
        </w:tabs>
        <w:ind w:left="1472" w:hanging="420"/>
      </w:pPr>
      <w:rPr>
        <w:rFonts w:ascii="Wingdings" w:hAnsi="Wingdings" w:hint="default"/>
        <w:spacing w:val="0"/>
      </w:rPr>
    </w:lvl>
    <w:lvl w:ilvl="3">
      <w:numFmt w:val="bullet"/>
      <w:lvlText w:val="l"/>
      <w:lvlJc w:val="left"/>
      <w:pPr>
        <w:tabs>
          <w:tab w:val="num" w:pos="148"/>
        </w:tabs>
        <w:ind w:left="1892" w:hanging="420"/>
      </w:pPr>
      <w:rPr>
        <w:rFonts w:ascii="Wingdings" w:hAnsi="Wingdings" w:hint="default"/>
        <w:spacing w:val="0"/>
      </w:rPr>
    </w:lvl>
    <w:lvl w:ilvl="4">
      <w:numFmt w:val="bullet"/>
      <w:lvlText w:val="Ø"/>
      <w:lvlJc w:val="left"/>
      <w:pPr>
        <w:tabs>
          <w:tab w:val="num" w:pos="148"/>
        </w:tabs>
        <w:ind w:left="2312" w:hanging="420"/>
      </w:pPr>
      <w:rPr>
        <w:rFonts w:ascii="Wingdings" w:hAnsi="Wingdings" w:hint="default"/>
      </w:rPr>
    </w:lvl>
    <w:lvl w:ilvl="5">
      <w:numFmt w:val="bullet"/>
      <w:lvlText w:val="²"/>
      <w:lvlJc w:val="left"/>
      <w:pPr>
        <w:tabs>
          <w:tab w:val="num" w:pos="148"/>
        </w:tabs>
        <w:ind w:left="2732" w:hanging="420"/>
      </w:pPr>
      <w:rPr>
        <w:rFonts w:ascii="Wingdings" w:hAnsi="Wingdings" w:hint="default"/>
      </w:rPr>
    </w:lvl>
    <w:lvl w:ilvl="6">
      <w:numFmt w:val="bullet"/>
      <w:lvlText w:val="l"/>
      <w:lvlJc w:val="left"/>
      <w:pPr>
        <w:tabs>
          <w:tab w:val="num" w:pos="148"/>
        </w:tabs>
        <w:ind w:left="3152" w:hanging="420"/>
      </w:pPr>
      <w:rPr>
        <w:rFonts w:ascii="Wingdings" w:hAnsi="Wingdings" w:hint="default"/>
      </w:rPr>
    </w:lvl>
    <w:lvl w:ilvl="7">
      <w:numFmt w:val="bullet"/>
      <w:lvlText w:val="l"/>
      <w:lvlJc w:val="left"/>
      <w:pPr>
        <w:tabs>
          <w:tab w:val="num" w:pos="148"/>
        </w:tabs>
        <w:ind w:left="3152" w:hanging="420"/>
      </w:pPr>
      <w:rPr>
        <w:rFonts w:ascii="Wingdings" w:hAnsi="Wingdings" w:hint="default"/>
      </w:rPr>
    </w:lvl>
    <w:lvl w:ilvl="8">
      <w:numFmt w:val="bullet"/>
      <w:lvlText w:val="l"/>
      <w:lvlJc w:val="left"/>
      <w:pPr>
        <w:tabs>
          <w:tab w:val="num" w:pos="148"/>
        </w:tabs>
        <w:ind w:left="31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409"/>
  <w:drawingGridVerticalSpacing w:val="31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0A"/>
    <w:rsid w:val="00097AA6"/>
    <w:rsid w:val="000E1C0A"/>
    <w:rsid w:val="00155827"/>
    <w:rsid w:val="00194AAA"/>
    <w:rsid w:val="002011CF"/>
    <w:rsid w:val="00465FE9"/>
    <w:rsid w:val="00545BAF"/>
    <w:rsid w:val="005C5AAE"/>
    <w:rsid w:val="0066660C"/>
    <w:rsid w:val="00870F4F"/>
    <w:rsid w:val="00885E75"/>
    <w:rsid w:val="008D3D49"/>
    <w:rsid w:val="00B0379B"/>
    <w:rsid w:val="00B9638D"/>
    <w:rsid w:val="00BA0C02"/>
    <w:rsid w:val="00BD2434"/>
    <w:rsid w:val="00BF0920"/>
    <w:rsid w:val="00C53362"/>
    <w:rsid w:val="00CC224D"/>
    <w:rsid w:val="00CE4380"/>
    <w:rsid w:val="00D36B9E"/>
    <w:rsid w:val="00DD33C6"/>
    <w:rsid w:val="00DE0E18"/>
    <w:rsid w:val="00E03A75"/>
    <w:rsid w:val="00EB62D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DCA790"/>
  <w15:chartTrackingRefBased/>
  <w15:docId w15:val="{BE000C0E-F271-42CD-B24B-A3D93722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my-MM"/>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eastAsia="ＭＳ Ｐ明朝" w:cs="ＭＳ Ｐ明朝"/>
      <w:sz w:val="21"/>
      <w:szCs w:val="21"/>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pPr>
      <w:widowControl w:val="0"/>
      <w:overflowPunct w:val="0"/>
      <w:autoSpaceDE w:val="0"/>
      <w:autoSpaceDN w:val="0"/>
      <w:adjustRightInd w:val="0"/>
      <w:jc w:val="both"/>
      <w:textAlignment w:val="baseline"/>
    </w:pPr>
    <w:rPr>
      <w:rFonts w:eastAsia="ＭＳ Ｐ明朝" w:cs="ＭＳ Ｐ明朝"/>
      <w:color w:val="000000"/>
      <w:sz w:val="21"/>
      <w:szCs w:val="21"/>
      <w:lang w:bidi="ar-SA"/>
    </w:rPr>
  </w:style>
  <w:style w:type="paragraph" w:customStyle="1" w:styleId="a4">
    <w:name w:val="一太郎ランクスタイル１"/>
    <w:pPr>
      <w:widowControl w:val="0"/>
      <w:suppressAutoHyphens/>
      <w:kinsoku w:val="0"/>
      <w:wordWrap w:val="0"/>
      <w:overflowPunct w:val="0"/>
      <w:autoSpaceDE w:val="0"/>
      <w:autoSpaceDN w:val="0"/>
      <w:adjustRightInd w:val="0"/>
      <w:textAlignment w:val="baseline"/>
    </w:pPr>
    <w:rPr>
      <w:rFonts w:ascii="ＭＳ Ｐ明朝" w:eastAsia="ＭＳ Ｐ明朝"/>
      <w:sz w:val="24"/>
      <w:szCs w:val="24"/>
      <w:lang w:bidi="ar-SA"/>
    </w:rPr>
  </w:style>
  <w:style w:type="paragraph" w:styleId="a5">
    <w:name w:val="header"/>
    <w:basedOn w:val="a"/>
    <w:link w:val="a6"/>
    <w:uiPriority w:val="99"/>
    <w:unhideWhenUsed/>
    <w:rsid w:val="00465FE9"/>
    <w:pPr>
      <w:tabs>
        <w:tab w:val="center" w:pos="4252"/>
        <w:tab w:val="right" w:pos="8504"/>
      </w:tabs>
      <w:snapToGrid w:val="0"/>
    </w:pPr>
  </w:style>
  <w:style w:type="character" w:customStyle="1" w:styleId="a6">
    <w:name w:val="ヘッダー (文字)"/>
    <w:link w:val="a5"/>
    <w:uiPriority w:val="99"/>
    <w:rsid w:val="00465FE9"/>
    <w:rPr>
      <w:rFonts w:eastAsia="ＭＳ Ｐ明朝" w:cs="ＭＳ Ｐ明朝"/>
      <w:sz w:val="21"/>
      <w:szCs w:val="21"/>
    </w:rPr>
  </w:style>
  <w:style w:type="paragraph" w:styleId="a7">
    <w:name w:val="footer"/>
    <w:basedOn w:val="a"/>
    <w:link w:val="a8"/>
    <w:uiPriority w:val="99"/>
    <w:unhideWhenUsed/>
    <w:rsid w:val="00465FE9"/>
    <w:pPr>
      <w:tabs>
        <w:tab w:val="center" w:pos="4252"/>
        <w:tab w:val="right" w:pos="8504"/>
      </w:tabs>
      <w:snapToGrid w:val="0"/>
    </w:pPr>
  </w:style>
  <w:style w:type="character" w:customStyle="1" w:styleId="a8">
    <w:name w:val="フッター (文字)"/>
    <w:link w:val="a7"/>
    <w:uiPriority w:val="99"/>
    <w:rsid w:val="00465FE9"/>
    <w:rPr>
      <w:rFonts w:eastAsia="ＭＳ Ｐ明朝" w:cs="ＭＳ Ｐ明朝"/>
      <w:sz w:val="21"/>
      <w:szCs w:val="21"/>
    </w:rPr>
  </w:style>
  <w:style w:type="paragraph" w:styleId="a9">
    <w:name w:val="Balloon Text"/>
    <w:basedOn w:val="a"/>
    <w:link w:val="aa"/>
    <w:uiPriority w:val="99"/>
    <w:semiHidden/>
    <w:unhideWhenUsed/>
    <w:rsid w:val="00465FE9"/>
    <w:rPr>
      <w:rFonts w:ascii="Arial" w:eastAsia="ＭＳ ゴシック" w:hAnsi="Arial" w:cs="Times New Roman"/>
      <w:sz w:val="18"/>
      <w:szCs w:val="18"/>
    </w:rPr>
  </w:style>
  <w:style w:type="character" w:customStyle="1" w:styleId="aa">
    <w:name w:val="吹き出し (文字)"/>
    <w:link w:val="a9"/>
    <w:uiPriority w:val="99"/>
    <w:semiHidden/>
    <w:rsid w:val="00465FE9"/>
    <w:rPr>
      <w:rFonts w:ascii="Arial" w:eastAsia="ＭＳ ゴシック" w:hAnsi="Arial" w:cs="Times New Roman"/>
      <w:sz w:val="18"/>
      <w:szCs w:val="18"/>
    </w:rPr>
  </w:style>
  <w:style w:type="character" w:styleId="ab">
    <w:name w:val="annotation reference"/>
    <w:uiPriority w:val="99"/>
    <w:semiHidden/>
    <w:unhideWhenUsed/>
    <w:rsid w:val="00C53362"/>
    <w:rPr>
      <w:sz w:val="18"/>
      <w:szCs w:val="18"/>
    </w:rPr>
  </w:style>
  <w:style w:type="paragraph" w:styleId="ac">
    <w:name w:val="annotation text"/>
    <w:basedOn w:val="a"/>
    <w:link w:val="ad"/>
    <w:uiPriority w:val="99"/>
    <w:semiHidden/>
    <w:unhideWhenUsed/>
    <w:rsid w:val="00C53362"/>
    <w:pPr>
      <w:jc w:val="left"/>
    </w:pPr>
  </w:style>
  <w:style w:type="character" w:customStyle="1" w:styleId="ad">
    <w:name w:val="コメント文字列 (文字)"/>
    <w:link w:val="ac"/>
    <w:uiPriority w:val="99"/>
    <w:semiHidden/>
    <w:rsid w:val="00C53362"/>
    <w:rPr>
      <w:rFonts w:eastAsia="ＭＳ Ｐ明朝" w:cs="ＭＳ Ｐ明朝"/>
      <w:sz w:val="21"/>
      <w:szCs w:val="21"/>
    </w:rPr>
  </w:style>
  <w:style w:type="paragraph" w:styleId="ae">
    <w:name w:val="annotation subject"/>
    <w:basedOn w:val="ac"/>
    <w:next w:val="ac"/>
    <w:link w:val="af"/>
    <w:uiPriority w:val="99"/>
    <w:semiHidden/>
    <w:unhideWhenUsed/>
    <w:rsid w:val="00C53362"/>
    <w:rPr>
      <w:b/>
      <w:bCs/>
    </w:rPr>
  </w:style>
  <w:style w:type="character" w:customStyle="1" w:styleId="af">
    <w:name w:val="コメント内容 (文字)"/>
    <w:link w:val="ae"/>
    <w:uiPriority w:val="99"/>
    <w:semiHidden/>
    <w:rsid w:val="00C53362"/>
    <w:rPr>
      <w:rFonts w:eastAsia="ＭＳ Ｐ明朝" w:cs="ＭＳ Ｐ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「森林科学」著作権譲渡承諾書</vt:lpstr>
      <vt:lpstr>「森林科学」著作権譲渡承諾書</vt:lpstr>
    </vt:vector>
  </TitlesOfParts>
  <Company>FFPRI</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「森林科学」著作権譲渡承諾書</dc:title>
  <dc:subject/>
  <dc:creator>AKEMA, Tamio</dc:creator>
  <cp:keywords/>
  <cp:lastModifiedBy>tfurukawa</cp:lastModifiedBy>
  <cp:revision>3</cp:revision>
  <cp:lastPrinted>2015-04-21T09:44:00Z</cp:lastPrinted>
  <dcterms:created xsi:type="dcterms:W3CDTF">2018-08-23T09:29:00Z</dcterms:created>
  <dcterms:modified xsi:type="dcterms:W3CDTF">2018-08-23T09:29:00Z</dcterms:modified>
</cp:coreProperties>
</file>